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F94B" w14:textId="77777777" w:rsidR="00000000" w:rsidRDefault="00B8008D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条関係）</w:t>
      </w:r>
    </w:p>
    <w:p w14:paraId="4A978C3C" w14:textId="77777777" w:rsidR="00B8008D" w:rsidRDefault="00B8008D">
      <w:pPr>
        <w:rPr>
          <w:rFonts w:hint="eastAsia"/>
          <w:sz w:val="24"/>
        </w:rPr>
      </w:pPr>
    </w:p>
    <w:p w14:paraId="32EBC4DF" w14:textId="77777777" w:rsidR="00000000" w:rsidRDefault="00000000">
      <w:pPr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除害施設水質測定記録表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19EC6825" w14:textId="77777777" w:rsidR="00B8008D" w:rsidRDefault="00B8008D">
      <w:pPr>
        <w:jc w:val="center"/>
        <w:rPr>
          <w:rFonts w:hint="eastAsia"/>
          <w:sz w:val="24"/>
        </w:rPr>
      </w:pPr>
    </w:p>
    <w:p w14:paraId="1D6411B6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採水場所</w:t>
      </w:r>
      <w:r w:rsidR="00D674F8"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lang w:eastAsia="zh-TW"/>
        </w:rPr>
        <w:t xml:space="preserve">　　　　（　　年　　月分）</w:t>
      </w:r>
    </w:p>
    <w:tbl>
      <w:tblPr>
        <w:tblW w:w="881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1107"/>
        <w:gridCol w:w="1107"/>
        <w:gridCol w:w="1107"/>
        <w:gridCol w:w="1107"/>
        <w:gridCol w:w="445"/>
        <w:gridCol w:w="445"/>
        <w:gridCol w:w="445"/>
        <w:gridCol w:w="445"/>
        <w:gridCol w:w="446"/>
        <w:gridCol w:w="1049"/>
      </w:tblGrid>
      <w:tr w:rsidR="00000000" w14:paraId="1B54D07F" w14:textId="77777777" w:rsidTr="00D674F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07" w:type="dxa"/>
            <w:vMerge w:val="restart"/>
            <w:vAlign w:val="center"/>
          </w:tcPr>
          <w:p w14:paraId="2308246C" w14:textId="77777777" w:rsidR="00000000" w:rsidRDefault="00000000" w:rsidP="00D674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測定年</w:t>
            </w:r>
          </w:p>
          <w:p w14:paraId="0A6A0AA5" w14:textId="77777777" w:rsidR="00000000" w:rsidRDefault="00000000" w:rsidP="00D674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月日及び時刻</w:t>
            </w:r>
          </w:p>
        </w:tc>
        <w:tc>
          <w:tcPr>
            <w:tcW w:w="1107" w:type="dxa"/>
            <w:vMerge w:val="restart"/>
            <w:vAlign w:val="center"/>
          </w:tcPr>
          <w:p w14:paraId="21271364" w14:textId="77777777" w:rsidR="00000000" w:rsidRDefault="00000000" w:rsidP="00D674F8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排水量</w:t>
            </w:r>
          </w:p>
          <w:p w14:paraId="731FA6B0" w14:textId="77777777" w:rsidR="00000000" w:rsidRDefault="00000000" w:rsidP="00D674F8">
            <w:pPr>
              <w:widowControl/>
              <w:jc w:val="center"/>
              <w:rPr>
                <w:rFonts w:hint="eastAsia"/>
                <w:sz w:val="24"/>
              </w:rPr>
            </w:pPr>
          </w:p>
          <w:p w14:paraId="204A9318" w14:textId="77777777" w:rsidR="00000000" w:rsidRDefault="00000000" w:rsidP="00D674F8">
            <w:pPr>
              <w:widowControl/>
              <w:jc w:val="center"/>
              <w:rPr>
                <w:rFonts w:hint="eastAsia"/>
                <w:sz w:val="2"/>
              </w:rPr>
            </w:pPr>
          </w:p>
          <w:p w14:paraId="67F9BB96" w14:textId="77777777" w:rsidR="00000000" w:rsidRDefault="00D674F8" w:rsidP="00D674F8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㎥</w:t>
            </w:r>
            <w:r>
              <w:rPr>
                <w:rFonts w:hint="eastAsia"/>
                <w:sz w:val="24"/>
              </w:rPr>
              <w:t>/</w:t>
            </w:r>
            <w:r w:rsidR="00000000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07" w:type="dxa"/>
            <w:vMerge w:val="restart"/>
            <w:vAlign w:val="bottom"/>
          </w:tcPr>
          <w:p w14:paraId="729E4859" w14:textId="77777777" w:rsidR="00000000" w:rsidRDefault="00000000" w:rsidP="00D674F8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除害施設使用時　間</w:t>
            </w:r>
          </w:p>
          <w:p w14:paraId="3D4A7CE3" w14:textId="77777777" w:rsidR="00000000" w:rsidRDefault="00000000" w:rsidP="00D674F8">
            <w:pPr>
              <w:ind w:left="513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6DA5E25C" w14:textId="77777777" w:rsidR="00000000" w:rsidRDefault="00000000" w:rsidP="00D674F8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採水者</w:t>
            </w:r>
          </w:p>
        </w:tc>
        <w:tc>
          <w:tcPr>
            <w:tcW w:w="1107" w:type="dxa"/>
            <w:vMerge w:val="restart"/>
            <w:vAlign w:val="center"/>
          </w:tcPr>
          <w:p w14:paraId="0FE9D1B8" w14:textId="77777777" w:rsidR="00000000" w:rsidRDefault="00000000" w:rsidP="00D674F8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分析者</w:t>
            </w:r>
          </w:p>
        </w:tc>
        <w:tc>
          <w:tcPr>
            <w:tcW w:w="2226" w:type="dxa"/>
            <w:gridSpan w:val="5"/>
            <w:vAlign w:val="center"/>
          </w:tcPr>
          <w:p w14:paraId="181F41B5" w14:textId="77777777" w:rsidR="00000000" w:rsidRDefault="00000000" w:rsidP="00D674F8">
            <w:pPr>
              <w:widowControl/>
              <w:jc w:val="center"/>
              <w:rPr>
                <w:rFonts w:hint="eastAsia"/>
                <w:sz w:val="10"/>
              </w:rPr>
            </w:pPr>
          </w:p>
          <w:p w14:paraId="022889A2" w14:textId="77777777" w:rsidR="00000000" w:rsidRDefault="00000000" w:rsidP="00D674F8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測定項目及び結果</w:t>
            </w:r>
          </w:p>
          <w:p w14:paraId="6834CD43" w14:textId="77777777" w:rsidR="00000000" w:rsidRDefault="00000000" w:rsidP="00D674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8008D">
              <w:rPr>
                <w:rFonts w:hint="eastAsia"/>
                <w:sz w:val="24"/>
              </w:rPr>
              <w:t>mg</w:t>
            </w:r>
            <w:r>
              <w:rPr>
                <w:rFonts w:hint="eastAsia"/>
                <w:sz w:val="24"/>
              </w:rPr>
              <w:t>／</w:t>
            </w:r>
            <w:r w:rsidR="00B8008D">
              <w:rPr>
                <w:rFonts w:hint="eastAsia"/>
                <w:sz w:val="24"/>
              </w:rPr>
              <w:t>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49" w:type="dxa"/>
            <w:vMerge w:val="restart"/>
            <w:vAlign w:val="center"/>
          </w:tcPr>
          <w:p w14:paraId="4CB37322" w14:textId="77777777" w:rsidR="00000000" w:rsidRDefault="00000000" w:rsidP="00D674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B8008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B8008D" w14:paraId="4D3F908C" w14:textId="77777777" w:rsidTr="00D674F8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107" w:type="dxa"/>
            <w:vMerge/>
          </w:tcPr>
          <w:p w14:paraId="1FCF5641" w14:textId="77777777" w:rsidR="00B8008D" w:rsidRDefault="00B8008D">
            <w:pPr>
              <w:ind w:left="-78"/>
              <w:rPr>
                <w:rFonts w:hint="eastAsia"/>
                <w:sz w:val="24"/>
              </w:rPr>
            </w:pPr>
          </w:p>
        </w:tc>
        <w:tc>
          <w:tcPr>
            <w:tcW w:w="1107" w:type="dxa"/>
            <w:vMerge/>
          </w:tcPr>
          <w:p w14:paraId="702CC557" w14:textId="77777777" w:rsidR="00B8008D" w:rsidRDefault="00B800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7" w:type="dxa"/>
            <w:vMerge/>
          </w:tcPr>
          <w:p w14:paraId="009B909F" w14:textId="77777777" w:rsidR="00B8008D" w:rsidRDefault="00B800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7" w:type="dxa"/>
            <w:vMerge/>
          </w:tcPr>
          <w:p w14:paraId="6B07DA88" w14:textId="77777777" w:rsidR="00B8008D" w:rsidRDefault="00B800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7" w:type="dxa"/>
            <w:vMerge/>
          </w:tcPr>
          <w:p w14:paraId="27578B25" w14:textId="77777777" w:rsidR="00B8008D" w:rsidRDefault="00B800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5" w:type="dxa"/>
          </w:tcPr>
          <w:p w14:paraId="6481D37F" w14:textId="77777777" w:rsidR="00B8008D" w:rsidRDefault="00B8008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45" w:type="dxa"/>
          </w:tcPr>
          <w:p w14:paraId="639B8CCC" w14:textId="77777777" w:rsidR="00B8008D" w:rsidRDefault="00B8008D">
            <w:pPr>
              <w:jc w:val="left"/>
              <w:rPr>
                <w:sz w:val="24"/>
              </w:rPr>
            </w:pPr>
          </w:p>
        </w:tc>
        <w:tc>
          <w:tcPr>
            <w:tcW w:w="445" w:type="dxa"/>
          </w:tcPr>
          <w:p w14:paraId="617549E5" w14:textId="77777777" w:rsidR="00B8008D" w:rsidRDefault="00B8008D">
            <w:pPr>
              <w:jc w:val="left"/>
              <w:rPr>
                <w:sz w:val="24"/>
              </w:rPr>
            </w:pPr>
          </w:p>
        </w:tc>
        <w:tc>
          <w:tcPr>
            <w:tcW w:w="445" w:type="dxa"/>
          </w:tcPr>
          <w:p w14:paraId="6BA0C396" w14:textId="77777777" w:rsidR="00B8008D" w:rsidRDefault="00B8008D">
            <w:pPr>
              <w:jc w:val="left"/>
              <w:rPr>
                <w:sz w:val="24"/>
              </w:rPr>
            </w:pPr>
          </w:p>
        </w:tc>
        <w:tc>
          <w:tcPr>
            <w:tcW w:w="446" w:type="dxa"/>
          </w:tcPr>
          <w:p w14:paraId="117C32D4" w14:textId="77777777" w:rsidR="00B8008D" w:rsidRDefault="00B8008D">
            <w:pPr>
              <w:jc w:val="left"/>
              <w:rPr>
                <w:sz w:val="24"/>
              </w:rPr>
            </w:pPr>
          </w:p>
        </w:tc>
        <w:tc>
          <w:tcPr>
            <w:tcW w:w="1049" w:type="dxa"/>
            <w:vMerge/>
          </w:tcPr>
          <w:p w14:paraId="64B6A0B1" w14:textId="77777777" w:rsidR="00B8008D" w:rsidRDefault="00B8008D">
            <w:pPr>
              <w:widowControl/>
              <w:jc w:val="left"/>
              <w:rPr>
                <w:sz w:val="24"/>
              </w:rPr>
            </w:pPr>
          </w:p>
        </w:tc>
      </w:tr>
      <w:tr w:rsidR="00B8008D" w14:paraId="2C7FD83B" w14:textId="77777777" w:rsidTr="00D674F8">
        <w:tblPrEx>
          <w:tblCellMar>
            <w:top w:w="0" w:type="dxa"/>
            <w:bottom w:w="0" w:type="dxa"/>
          </w:tblCellMar>
        </w:tblPrEx>
        <w:trPr>
          <w:trHeight w:val="6650"/>
        </w:trPr>
        <w:tc>
          <w:tcPr>
            <w:tcW w:w="1107" w:type="dxa"/>
          </w:tcPr>
          <w:p w14:paraId="1A993A6E" w14:textId="77777777" w:rsidR="00B8008D" w:rsidRDefault="00B8008D">
            <w:pPr>
              <w:ind w:left="-78"/>
              <w:rPr>
                <w:rFonts w:hint="eastAsia"/>
                <w:sz w:val="24"/>
              </w:rPr>
            </w:pPr>
          </w:p>
        </w:tc>
        <w:tc>
          <w:tcPr>
            <w:tcW w:w="1107" w:type="dxa"/>
          </w:tcPr>
          <w:p w14:paraId="03635333" w14:textId="77777777" w:rsidR="00B8008D" w:rsidRDefault="00B8008D">
            <w:pPr>
              <w:ind w:left="-78"/>
              <w:rPr>
                <w:rFonts w:hint="eastAsia"/>
                <w:sz w:val="24"/>
              </w:rPr>
            </w:pPr>
          </w:p>
        </w:tc>
        <w:tc>
          <w:tcPr>
            <w:tcW w:w="1107" w:type="dxa"/>
          </w:tcPr>
          <w:p w14:paraId="147B78B6" w14:textId="77777777" w:rsidR="00B8008D" w:rsidRDefault="00B8008D">
            <w:pPr>
              <w:ind w:left="-78"/>
              <w:rPr>
                <w:rFonts w:hint="eastAsia"/>
                <w:sz w:val="24"/>
              </w:rPr>
            </w:pPr>
          </w:p>
        </w:tc>
        <w:tc>
          <w:tcPr>
            <w:tcW w:w="1107" w:type="dxa"/>
          </w:tcPr>
          <w:p w14:paraId="5FD2A5E6" w14:textId="77777777" w:rsidR="00B8008D" w:rsidRDefault="00B8008D">
            <w:pPr>
              <w:ind w:left="-78"/>
              <w:rPr>
                <w:rFonts w:hint="eastAsia"/>
                <w:sz w:val="24"/>
              </w:rPr>
            </w:pPr>
          </w:p>
        </w:tc>
        <w:tc>
          <w:tcPr>
            <w:tcW w:w="1107" w:type="dxa"/>
          </w:tcPr>
          <w:p w14:paraId="2F3342D8" w14:textId="77777777" w:rsidR="00B8008D" w:rsidRDefault="00B8008D">
            <w:pPr>
              <w:ind w:left="-78"/>
              <w:rPr>
                <w:rFonts w:hint="eastAsia"/>
                <w:sz w:val="24"/>
              </w:rPr>
            </w:pPr>
          </w:p>
        </w:tc>
        <w:tc>
          <w:tcPr>
            <w:tcW w:w="445" w:type="dxa"/>
          </w:tcPr>
          <w:p w14:paraId="5C982D96" w14:textId="77777777" w:rsidR="00B8008D" w:rsidRDefault="00B8008D">
            <w:pPr>
              <w:ind w:left="-78"/>
              <w:rPr>
                <w:rFonts w:hint="eastAsia"/>
                <w:sz w:val="24"/>
              </w:rPr>
            </w:pPr>
          </w:p>
        </w:tc>
        <w:tc>
          <w:tcPr>
            <w:tcW w:w="445" w:type="dxa"/>
          </w:tcPr>
          <w:p w14:paraId="5519BA85" w14:textId="77777777" w:rsidR="00B8008D" w:rsidRDefault="00B8008D">
            <w:pPr>
              <w:ind w:left="-78"/>
              <w:rPr>
                <w:rFonts w:hint="eastAsia"/>
                <w:sz w:val="24"/>
              </w:rPr>
            </w:pPr>
          </w:p>
        </w:tc>
        <w:tc>
          <w:tcPr>
            <w:tcW w:w="445" w:type="dxa"/>
          </w:tcPr>
          <w:p w14:paraId="571550CA" w14:textId="77777777" w:rsidR="00B8008D" w:rsidRDefault="00B8008D">
            <w:pPr>
              <w:ind w:left="-78"/>
              <w:rPr>
                <w:rFonts w:hint="eastAsia"/>
                <w:sz w:val="24"/>
              </w:rPr>
            </w:pPr>
          </w:p>
        </w:tc>
        <w:tc>
          <w:tcPr>
            <w:tcW w:w="445" w:type="dxa"/>
          </w:tcPr>
          <w:p w14:paraId="67C9325E" w14:textId="77777777" w:rsidR="00B8008D" w:rsidRDefault="00B8008D">
            <w:pPr>
              <w:ind w:left="-78"/>
              <w:rPr>
                <w:rFonts w:hint="eastAsia"/>
                <w:sz w:val="24"/>
              </w:rPr>
            </w:pPr>
          </w:p>
        </w:tc>
        <w:tc>
          <w:tcPr>
            <w:tcW w:w="446" w:type="dxa"/>
          </w:tcPr>
          <w:p w14:paraId="2C9E29F3" w14:textId="77777777" w:rsidR="00B8008D" w:rsidRDefault="00B8008D">
            <w:pPr>
              <w:ind w:left="-78"/>
              <w:rPr>
                <w:rFonts w:hint="eastAsia"/>
                <w:sz w:val="24"/>
              </w:rPr>
            </w:pPr>
          </w:p>
        </w:tc>
        <w:tc>
          <w:tcPr>
            <w:tcW w:w="1049" w:type="dxa"/>
          </w:tcPr>
          <w:p w14:paraId="4ABC1509" w14:textId="77777777" w:rsidR="00B8008D" w:rsidRDefault="00B8008D">
            <w:pPr>
              <w:ind w:left="-78"/>
              <w:rPr>
                <w:rFonts w:hint="eastAsia"/>
                <w:sz w:val="24"/>
              </w:rPr>
            </w:pPr>
          </w:p>
        </w:tc>
      </w:tr>
    </w:tbl>
    <w:p w14:paraId="3F9720BB" w14:textId="77777777" w:rsidR="00000000" w:rsidRDefault="00000000">
      <w:pPr>
        <w:jc w:val="left"/>
        <w:rPr>
          <w:rFonts w:hint="eastAsia"/>
          <w:sz w:val="24"/>
        </w:rPr>
      </w:pPr>
    </w:p>
    <w:p w14:paraId="23CF82D9" w14:textId="77777777" w:rsidR="00000000" w:rsidRDefault="0000000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（注）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採水は、除害施設の排水口ごとに他の排水の影響の及ばない地点で</w:t>
      </w:r>
    </w:p>
    <w:p w14:paraId="6ADB7B4C" w14:textId="77777777" w:rsidR="00000000" w:rsidRDefault="0000000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行うこと。</w:t>
      </w:r>
    </w:p>
    <w:p w14:paraId="011602DB" w14:textId="77777777" w:rsidR="00000000" w:rsidRDefault="00000000">
      <w:pPr>
        <w:numPr>
          <w:ilvl w:val="0"/>
          <w:numId w:val="9"/>
        </w:numPr>
        <w:jc w:val="left"/>
        <w:rPr>
          <w:rFonts w:hint="eastAsia"/>
          <w:sz w:val="24"/>
        </w:rPr>
      </w:pPr>
      <w:r>
        <w:rPr>
          <w:rFonts w:hint="eastAsia"/>
          <w:sz w:val="24"/>
        </w:rPr>
        <w:t>採水の年月日と分析の年月日が異なる場合には、備考欄に採水日を</w:t>
      </w:r>
    </w:p>
    <w:p w14:paraId="447842EE" w14:textId="77777777" w:rsidR="00000000" w:rsidRDefault="0000000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記入すること。</w:t>
      </w:r>
    </w:p>
    <w:p w14:paraId="54AC8737" w14:textId="77777777" w:rsidR="00000000" w:rsidRDefault="00000000">
      <w:pPr>
        <w:ind w:left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ダイオキシン類についての測定の記録は、ダイオキシン類の量をそ</w:t>
      </w:r>
    </w:p>
    <w:p w14:paraId="79CC3DB7" w14:textId="77777777" w:rsidR="00000000" w:rsidRDefault="00000000">
      <w:pPr>
        <w:ind w:left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の毒性に応じて下水の水質の検定方法等に関する省令（昭和</w:t>
      </w:r>
      <w:r>
        <w:rPr>
          <w:rFonts w:hint="eastAsia"/>
          <w:sz w:val="24"/>
        </w:rPr>
        <w:t>37</w:t>
      </w:r>
      <w:r>
        <w:rPr>
          <w:rFonts w:hint="eastAsia"/>
          <w:sz w:val="24"/>
        </w:rPr>
        <w:t>年厚</w:t>
      </w:r>
    </w:p>
    <w:p w14:paraId="2B689589" w14:textId="77777777" w:rsidR="00000000" w:rsidRDefault="00000000">
      <w:pPr>
        <w:ind w:left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生省・建設省令第１号）第９条に規定するところにより２，３，７，</w:t>
      </w:r>
    </w:p>
    <w:p w14:paraId="663D6C94" w14:textId="77777777" w:rsidR="00503467" w:rsidRDefault="00000000">
      <w:pPr>
        <w:ind w:left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８―四塩化</w:t>
      </w:r>
      <w:r w:rsidR="00B8008D">
        <w:rPr>
          <w:rFonts w:hint="eastAsia"/>
          <w:sz w:val="24"/>
        </w:rPr>
        <w:t>ｼﾞﾍﾞﾝｿﾞｰﾊﾟﾗｰｼﾞｵｷｼﾝ</w:t>
      </w:r>
      <w:r>
        <w:rPr>
          <w:rFonts w:hint="eastAsia"/>
          <w:sz w:val="24"/>
        </w:rPr>
        <w:t>の量に換算した数値で行うこと。</w:t>
      </w:r>
    </w:p>
    <w:sectPr w:rsidR="00503467" w:rsidSect="00B8008D">
      <w:headerReference w:type="default" r:id="rId7"/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3F4E" w14:textId="77777777" w:rsidR="009E0638" w:rsidRDefault="009E0638">
      <w:r>
        <w:separator/>
      </w:r>
    </w:p>
  </w:endnote>
  <w:endnote w:type="continuationSeparator" w:id="0">
    <w:p w14:paraId="52AB3A8D" w14:textId="77777777" w:rsidR="009E0638" w:rsidRDefault="009E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D045" w14:textId="77777777" w:rsidR="009E0638" w:rsidRDefault="009E0638">
      <w:r>
        <w:separator/>
      </w:r>
    </w:p>
  </w:footnote>
  <w:footnote w:type="continuationSeparator" w:id="0">
    <w:p w14:paraId="0F50C0B1" w14:textId="77777777" w:rsidR="009E0638" w:rsidRDefault="009E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7343" w14:textId="77777777" w:rsidR="00000000" w:rsidRDefault="00000000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920"/>
    <w:multiLevelType w:val="singleLevel"/>
    <w:tmpl w:val="E60617C4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" w15:restartNumberingAfterBreak="0">
    <w:nsid w:val="115F2928"/>
    <w:multiLevelType w:val="singleLevel"/>
    <w:tmpl w:val="38D805AE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2" w15:restartNumberingAfterBreak="0">
    <w:nsid w:val="16D515AC"/>
    <w:multiLevelType w:val="singleLevel"/>
    <w:tmpl w:val="2AB265D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" w15:restartNumberingAfterBreak="0">
    <w:nsid w:val="1BC93411"/>
    <w:multiLevelType w:val="singleLevel"/>
    <w:tmpl w:val="5A2E0FA8"/>
    <w:lvl w:ilvl="0">
      <w:start w:val="3"/>
      <w:numFmt w:val="decimalFullWidth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4" w15:restartNumberingAfterBreak="0">
    <w:nsid w:val="20FC2E2C"/>
    <w:multiLevelType w:val="singleLevel"/>
    <w:tmpl w:val="169A9888"/>
    <w:lvl w:ilvl="0">
      <w:start w:val="2"/>
      <w:numFmt w:val="decimal"/>
      <w:lvlText w:val="%1"/>
      <w:lvlJc w:val="left"/>
      <w:pPr>
        <w:tabs>
          <w:tab w:val="num" w:pos="1095"/>
        </w:tabs>
        <w:ind w:left="1095" w:hanging="375"/>
      </w:pPr>
      <w:rPr>
        <w:rFonts w:hint="eastAsia"/>
      </w:rPr>
    </w:lvl>
  </w:abstractNum>
  <w:abstractNum w:abstractNumId="5" w15:restartNumberingAfterBreak="0">
    <w:nsid w:val="280C0E40"/>
    <w:multiLevelType w:val="singleLevel"/>
    <w:tmpl w:val="D1B21CE4"/>
    <w:lvl w:ilvl="0">
      <w:start w:val="3"/>
      <w:numFmt w:val="decimalFullWidth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6" w15:restartNumberingAfterBreak="0">
    <w:nsid w:val="566A5838"/>
    <w:multiLevelType w:val="singleLevel"/>
    <w:tmpl w:val="3AFA03AE"/>
    <w:lvl w:ilvl="0">
      <w:start w:val="2"/>
      <w:numFmt w:val="decimal"/>
      <w:lvlText w:val="%1"/>
      <w:lvlJc w:val="left"/>
      <w:pPr>
        <w:tabs>
          <w:tab w:val="num" w:pos="1095"/>
        </w:tabs>
        <w:ind w:left="1095" w:hanging="375"/>
      </w:pPr>
      <w:rPr>
        <w:rFonts w:hint="eastAsia"/>
      </w:rPr>
    </w:lvl>
  </w:abstractNum>
  <w:abstractNum w:abstractNumId="7" w15:restartNumberingAfterBreak="0">
    <w:nsid w:val="5ED13436"/>
    <w:multiLevelType w:val="singleLevel"/>
    <w:tmpl w:val="67DA7E6A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8" w15:restartNumberingAfterBreak="0">
    <w:nsid w:val="69756FE9"/>
    <w:multiLevelType w:val="singleLevel"/>
    <w:tmpl w:val="01E632DA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 w16cid:durableId="910894575">
    <w:abstractNumId w:val="6"/>
  </w:num>
  <w:num w:numId="2" w16cid:durableId="1971862381">
    <w:abstractNumId w:val="1"/>
  </w:num>
  <w:num w:numId="3" w16cid:durableId="160202222">
    <w:abstractNumId w:val="5"/>
  </w:num>
  <w:num w:numId="4" w16cid:durableId="1752970435">
    <w:abstractNumId w:val="7"/>
  </w:num>
  <w:num w:numId="5" w16cid:durableId="1347756956">
    <w:abstractNumId w:val="2"/>
  </w:num>
  <w:num w:numId="6" w16cid:durableId="1333680271">
    <w:abstractNumId w:val="8"/>
  </w:num>
  <w:num w:numId="7" w16cid:durableId="627930763">
    <w:abstractNumId w:val="3"/>
  </w:num>
  <w:num w:numId="8" w16cid:durableId="209846993">
    <w:abstractNumId w:val="0"/>
  </w:num>
  <w:num w:numId="9" w16cid:durableId="1234269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5A"/>
    <w:rsid w:val="00013E5A"/>
    <w:rsid w:val="00503467"/>
    <w:rsid w:val="005834BE"/>
    <w:rsid w:val="009E0638"/>
    <w:rsid w:val="00B8008D"/>
    <w:rsid w:val="00D6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D3DEF1"/>
  <w15:chartTrackingRefBased/>
  <w15:docId w15:val="{8AED6170-A299-4C59-B9DB-82F8012D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left"/>
    </w:pPr>
    <w:rPr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除害施設水質測定記録表               </vt:lpstr>
      <vt:lpstr>除害施設水質測定記録表               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除害施設水質測定記録表</dc:title>
  <dc:subject/>
  <dc:creator>Ａｐｔｉｖａ</dc:creator>
  <cp:keywords/>
  <dc:description/>
  <cp:lastModifiedBy>user16</cp:lastModifiedBy>
  <cp:revision>2</cp:revision>
  <cp:lastPrinted>2000-02-14T02:33:00Z</cp:lastPrinted>
  <dcterms:created xsi:type="dcterms:W3CDTF">2025-10-09T05:11:00Z</dcterms:created>
  <dcterms:modified xsi:type="dcterms:W3CDTF">2025-10-09T05:11:00Z</dcterms:modified>
</cp:coreProperties>
</file>